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12" w:rsidRDefault="00A80212" w:rsidP="00A80212">
      <w:pPr>
        <w:jc w:val="center"/>
      </w:pPr>
    </w:p>
    <w:p w:rsidR="0056657F" w:rsidRPr="00B70A82" w:rsidRDefault="0056657F" w:rsidP="005665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56657F" w:rsidRPr="00B70A82" w:rsidRDefault="0056657F" w:rsidP="005665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>Circolo Didattico</w:t>
      </w:r>
    </w:p>
    <w:p w:rsidR="0056657F" w:rsidRPr="00B70A82" w:rsidRDefault="0056657F" w:rsidP="005665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>“Palazzello”</w:t>
      </w:r>
    </w:p>
    <w:p w:rsidR="0056657F" w:rsidRDefault="0056657F" w:rsidP="0056657F">
      <w:pPr>
        <w:spacing w:after="0"/>
        <w:jc w:val="right"/>
      </w:pPr>
      <w:r w:rsidRPr="00B70A82">
        <w:rPr>
          <w:rFonts w:ascii="Times New Roman" w:hAnsi="Times New Roman" w:cs="Times New Roman"/>
          <w:sz w:val="24"/>
          <w:szCs w:val="24"/>
        </w:rPr>
        <w:t>Ragusa</w:t>
      </w:r>
    </w:p>
    <w:p w:rsidR="0056657F" w:rsidRDefault="0056657F" w:rsidP="0056657F">
      <w:pPr>
        <w:jc w:val="center"/>
        <w:rPr>
          <w:rFonts w:ascii="Arial Black" w:hAnsi="Arial Black"/>
          <w:b/>
        </w:rPr>
      </w:pPr>
    </w:p>
    <w:p w:rsidR="00A80212" w:rsidRPr="0056657F" w:rsidRDefault="0056657F" w:rsidP="00566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>__/__sottoscritt__/___ nat__/__ il_____________a residente a_________________ in via_________________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F5224">
        <w:rPr>
          <w:rFonts w:ascii="Times New Roman" w:hAnsi="Times New Roman" w:cs="Times New Roman"/>
          <w:sz w:val="24"/>
          <w:szCs w:val="24"/>
        </w:rPr>
        <w:t>ichiara di possedere i seguenti titoli</w:t>
      </w:r>
    </w:p>
    <w:tbl>
      <w:tblPr>
        <w:tblStyle w:val="Grigliatabella"/>
        <w:tblW w:w="0" w:type="auto"/>
        <w:jc w:val="center"/>
        <w:tblLook w:val="04A0"/>
      </w:tblPr>
      <w:tblGrid>
        <w:gridCol w:w="1902"/>
        <w:gridCol w:w="2890"/>
        <w:gridCol w:w="1157"/>
        <w:gridCol w:w="1275"/>
        <w:gridCol w:w="1276"/>
        <w:gridCol w:w="1128"/>
      </w:tblGrid>
      <w:tr w:rsidR="00880969" w:rsidTr="0092122A">
        <w:trPr>
          <w:jc w:val="center"/>
        </w:trPr>
        <w:tc>
          <w:tcPr>
            <w:tcW w:w="4792" w:type="dxa"/>
            <w:gridSpan w:val="2"/>
          </w:tcPr>
          <w:p w:rsidR="00880969" w:rsidRDefault="00880969" w:rsidP="00880969">
            <w:pPr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880969" w:rsidRPr="000832CE" w:rsidRDefault="00880969" w:rsidP="00880969">
            <w:pPr>
              <w:jc w:val="center"/>
              <w:rPr>
                <w:b/>
                <w:sz w:val="36"/>
                <w:szCs w:val="36"/>
              </w:rPr>
            </w:pPr>
            <w:r w:rsidRPr="000832CE">
              <w:rPr>
                <w:b/>
                <w:sz w:val="36"/>
                <w:szCs w:val="36"/>
              </w:rPr>
              <w:t>Referente per la valutazione</w:t>
            </w:r>
          </w:p>
        </w:tc>
        <w:tc>
          <w:tcPr>
            <w:tcW w:w="1157" w:type="dxa"/>
          </w:tcPr>
          <w:p w:rsidR="00880969" w:rsidRPr="0092122A" w:rsidRDefault="00880969" w:rsidP="00880969">
            <w:pPr>
              <w:jc w:val="center"/>
              <w:rPr>
                <w:b/>
                <w:sz w:val="18"/>
                <w:szCs w:val="18"/>
              </w:rPr>
            </w:pPr>
            <w:r w:rsidRPr="0092122A">
              <w:rPr>
                <w:b/>
                <w:sz w:val="18"/>
                <w:szCs w:val="18"/>
              </w:rPr>
              <w:t>PUNTEGGIO</w:t>
            </w:r>
          </w:p>
        </w:tc>
        <w:tc>
          <w:tcPr>
            <w:tcW w:w="1275" w:type="dxa"/>
          </w:tcPr>
          <w:p w:rsidR="00880969" w:rsidRPr="006B6059" w:rsidRDefault="00880969" w:rsidP="00880969">
            <w:pPr>
              <w:jc w:val="center"/>
              <w:rPr>
                <w:b/>
                <w:sz w:val="18"/>
                <w:szCs w:val="18"/>
              </w:rPr>
            </w:pPr>
            <w:r w:rsidRPr="006B6059">
              <w:rPr>
                <w:b/>
                <w:sz w:val="18"/>
                <w:szCs w:val="18"/>
              </w:rPr>
              <w:t>Punteggio</w:t>
            </w:r>
          </w:p>
          <w:p w:rsidR="00880969" w:rsidRPr="006B6059" w:rsidRDefault="00880969" w:rsidP="00880969">
            <w:pPr>
              <w:jc w:val="center"/>
              <w:rPr>
                <w:b/>
                <w:sz w:val="18"/>
                <w:szCs w:val="18"/>
              </w:rPr>
            </w:pPr>
            <w:r w:rsidRPr="006B6059">
              <w:rPr>
                <w:b/>
                <w:sz w:val="18"/>
                <w:szCs w:val="18"/>
              </w:rPr>
              <w:t>indicato dal candidato</w:t>
            </w:r>
          </w:p>
        </w:tc>
        <w:tc>
          <w:tcPr>
            <w:tcW w:w="1276" w:type="dxa"/>
          </w:tcPr>
          <w:p w:rsidR="00880969" w:rsidRPr="006B6059" w:rsidRDefault="00880969" w:rsidP="00880969">
            <w:pPr>
              <w:jc w:val="center"/>
              <w:rPr>
                <w:b/>
                <w:sz w:val="18"/>
                <w:szCs w:val="18"/>
              </w:rPr>
            </w:pPr>
            <w:r w:rsidRPr="006B6059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unteggio assegnato dalla Scuola</w:t>
            </w:r>
          </w:p>
        </w:tc>
        <w:tc>
          <w:tcPr>
            <w:tcW w:w="1128" w:type="dxa"/>
          </w:tcPr>
          <w:p w:rsidR="00880969" w:rsidRPr="00880969" w:rsidRDefault="00880969" w:rsidP="00880969">
            <w:pPr>
              <w:jc w:val="center"/>
              <w:rPr>
                <w:b/>
                <w:sz w:val="16"/>
                <w:szCs w:val="16"/>
              </w:rPr>
            </w:pPr>
            <w:r w:rsidRPr="00880969">
              <w:rPr>
                <w:b/>
                <w:sz w:val="16"/>
                <w:szCs w:val="16"/>
              </w:rPr>
              <w:t>PUNTEGGIO MASSIMO ATTRIBUIBILE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  <w:vMerge w:val="restart"/>
          </w:tcPr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  <w:r>
              <w:t>TITOLI</w:t>
            </w:r>
          </w:p>
          <w:p w:rsidR="00880969" w:rsidRDefault="00880969" w:rsidP="009F626D">
            <w:pPr>
              <w:jc w:val="center"/>
            </w:pPr>
            <w:r>
              <w:t>CULTURALI</w:t>
            </w:r>
          </w:p>
        </w:tc>
        <w:tc>
          <w:tcPr>
            <w:tcW w:w="2890" w:type="dxa"/>
          </w:tcPr>
          <w:p w:rsidR="00880969" w:rsidRDefault="00880969" w:rsidP="009F626D">
            <w:r>
              <w:t>Laurea specialistica in Scienze della Formazione o equipollente (punti 16 - max 1 titolo)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  <w:r>
              <w:t>15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  <w:vMerge w:val="restart"/>
          </w:tcPr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15 punti</w:t>
            </w:r>
          </w:p>
          <w:p w:rsidR="00880969" w:rsidRDefault="00880969" w:rsidP="009F626D">
            <w:pPr>
              <w:jc w:val="center"/>
            </w:pP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>
            <w:pPr>
              <w:jc w:val="center"/>
            </w:pPr>
          </w:p>
        </w:tc>
        <w:tc>
          <w:tcPr>
            <w:tcW w:w="2890" w:type="dxa"/>
          </w:tcPr>
          <w:p w:rsidR="00880969" w:rsidRDefault="00880969" w:rsidP="009F626D">
            <w:r>
              <w:t>Laurea triennale in Scienze della Formazione o equipollente (punti 10 - max 1 titolo)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  <w:vMerge/>
          </w:tcPr>
          <w:p w:rsidR="00880969" w:rsidRDefault="00880969" w:rsidP="009F626D">
            <w:pPr>
              <w:jc w:val="center"/>
            </w:pP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>
            <w:pPr>
              <w:jc w:val="center"/>
            </w:pPr>
          </w:p>
        </w:tc>
        <w:tc>
          <w:tcPr>
            <w:tcW w:w="2890" w:type="dxa"/>
          </w:tcPr>
          <w:p w:rsidR="00880969" w:rsidRDefault="00880969" w:rsidP="009F626D">
            <w:r>
              <w:t>Altra laurea  (punti 5 - max 1 titolo)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  <w:vMerge/>
          </w:tcPr>
          <w:p w:rsidR="00880969" w:rsidRDefault="00880969" w:rsidP="009F626D">
            <w:pPr>
              <w:jc w:val="center"/>
            </w:pP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Master universitari specifici con certificazione finale di durata almeno annuale (punti 2 – max 3 titoli)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 xml:space="preserve">2 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6 punti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Dottorato di ricerca specifico certificato e svolto per conto di Università di durata non inferiore ad un anno (punti 6 – max 1 titolo)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 xml:space="preserve">6 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6 punti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Possesso di certificazione ECDL start – quattro esami -  (punti 2)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  <w:vMerge w:val="restart"/>
          </w:tcPr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</w:p>
          <w:p w:rsidR="00880969" w:rsidRDefault="00880969" w:rsidP="009F626D">
            <w:pPr>
              <w:jc w:val="center"/>
            </w:pPr>
            <w:r>
              <w:t>Max</w:t>
            </w:r>
          </w:p>
          <w:p w:rsidR="00880969" w:rsidRDefault="00880969" w:rsidP="009F626D">
            <w:pPr>
              <w:jc w:val="center"/>
            </w:pPr>
            <w:r>
              <w:t xml:space="preserve"> 6 punti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Possesso di certificazione ECDL full – sette esami -  (punti 3)</w:t>
            </w:r>
          </w:p>
          <w:p w:rsidR="00880969" w:rsidRDefault="00880969" w:rsidP="009F626D"/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  <w:vMerge/>
          </w:tcPr>
          <w:p w:rsidR="00880969" w:rsidRDefault="00880969" w:rsidP="009F626D">
            <w:pPr>
              <w:jc w:val="center"/>
            </w:pP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Possesso di certificazione ECDL advanced  (punti 5)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  <w:vMerge/>
          </w:tcPr>
          <w:p w:rsidR="00880969" w:rsidRDefault="00880969" w:rsidP="009F626D">
            <w:pPr>
              <w:jc w:val="center"/>
            </w:pP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Possesso di certificazione ECDL specialized  (punti 6)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  <w:vMerge/>
          </w:tcPr>
          <w:p w:rsidR="00880969" w:rsidRDefault="00880969" w:rsidP="009F626D">
            <w:pPr>
              <w:jc w:val="center"/>
            </w:pP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Possesso di certificazioni linguistiche legalmente riconosciute (punti 3 per ogni certificazione – max 2 titoli)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6 punti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Pubblicazioni di articoli su riviste o giornali attinenti alla valutazione scolastica (punti 0,10 – max 10 titoli)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0,10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AB249A" w:rsidP="00AB249A">
            <w:pPr>
              <w:jc w:val="center"/>
            </w:pPr>
            <w:r>
              <w:t>1 punto</w:t>
            </w:r>
            <w:bookmarkStart w:id="0" w:name="_GoBack"/>
            <w:bookmarkEnd w:id="0"/>
          </w:p>
        </w:tc>
      </w:tr>
      <w:tr w:rsidR="00880969" w:rsidTr="0092122A">
        <w:trPr>
          <w:jc w:val="center"/>
        </w:trPr>
        <w:tc>
          <w:tcPr>
            <w:tcW w:w="1902" w:type="dxa"/>
            <w:vMerge w:val="restart"/>
          </w:tcPr>
          <w:p w:rsidR="00880969" w:rsidRDefault="00880969" w:rsidP="009F626D"/>
          <w:p w:rsidR="00880969" w:rsidRDefault="00880969" w:rsidP="009F626D"/>
          <w:p w:rsidR="00880969" w:rsidRDefault="00880969" w:rsidP="009F626D"/>
          <w:p w:rsidR="00880969" w:rsidRDefault="00880969" w:rsidP="009F626D"/>
          <w:p w:rsidR="00880969" w:rsidRDefault="00880969" w:rsidP="009F626D"/>
          <w:p w:rsidR="00880969" w:rsidRDefault="00880969" w:rsidP="009F626D"/>
          <w:p w:rsidR="00880969" w:rsidRDefault="00880969" w:rsidP="009F626D"/>
          <w:p w:rsidR="00880969" w:rsidRDefault="00880969" w:rsidP="009F626D">
            <w:pPr>
              <w:jc w:val="center"/>
            </w:pPr>
            <w:r>
              <w:t>ESPERIENZE</w:t>
            </w:r>
          </w:p>
          <w:p w:rsidR="00880969" w:rsidRDefault="00880969" w:rsidP="009F626D">
            <w:pPr>
              <w:jc w:val="center"/>
            </w:pPr>
            <w:r>
              <w:t>LAVORATIVE</w:t>
            </w:r>
          </w:p>
          <w:p w:rsidR="00880969" w:rsidRDefault="00880969" w:rsidP="009F626D"/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Docenza di durata non inferiore a 30 ore, prestata in attività finanziate dal FSE (punti 2 – max 10 punti)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10 punti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Attività di tutoraggio in progetti finanziati dal FSE (punti 1 – max 5 punti)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5 punti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Attività di Referente per la Valutazione in progetti finanziati dal FSE (punti 5– max 15 punti)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15 punti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Partecipazione a commissioni/gruppi di lavoro finalizzati alla valutazione e/o autovalutazione d’istituto (punti 2 per ogni incarico – max 10 punti)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10 punti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  <w:vMerge/>
          </w:tcPr>
          <w:p w:rsidR="00880969" w:rsidRDefault="00880969" w:rsidP="009F626D"/>
        </w:tc>
        <w:tc>
          <w:tcPr>
            <w:tcW w:w="2890" w:type="dxa"/>
          </w:tcPr>
          <w:p w:rsidR="00880969" w:rsidRDefault="00880969" w:rsidP="009F626D">
            <w:r>
              <w:t>Altre esperienze in attività finanziate dal FSE (progettazione, gestione,  coordinamento… - punti 2 per ogni esperienza – max 10 punti)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10 punti</w:t>
            </w:r>
          </w:p>
        </w:tc>
      </w:tr>
      <w:tr w:rsidR="00880969" w:rsidTr="0092122A">
        <w:trPr>
          <w:jc w:val="center"/>
        </w:trPr>
        <w:tc>
          <w:tcPr>
            <w:tcW w:w="1902" w:type="dxa"/>
          </w:tcPr>
          <w:p w:rsidR="00880969" w:rsidRDefault="00880969" w:rsidP="009F626D"/>
          <w:p w:rsidR="00880969" w:rsidRDefault="00880969" w:rsidP="009F626D">
            <w:r>
              <w:t>FORMAZIONE E AGGIORNAMENTO</w:t>
            </w:r>
          </w:p>
        </w:tc>
        <w:tc>
          <w:tcPr>
            <w:tcW w:w="2890" w:type="dxa"/>
          </w:tcPr>
          <w:p w:rsidR="00880969" w:rsidRDefault="00880969" w:rsidP="009F626D">
            <w:r>
              <w:t>Corsi di formazione specifici relativi alla valutazione scolastica (punti 2 – max punti 10)</w:t>
            </w:r>
          </w:p>
        </w:tc>
        <w:tc>
          <w:tcPr>
            <w:tcW w:w="1157" w:type="dxa"/>
          </w:tcPr>
          <w:p w:rsidR="00880969" w:rsidRDefault="00880969" w:rsidP="009F626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880969" w:rsidRDefault="00880969" w:rsidP="009F626D"/>
        </w:tc>
        <w:tc>
          <w:tcPr>
            <w:tcW w:w="1276" w:type="dxa"/>
          </w:tcPr>
          <w:p w:rsidR="00880969" w:rsidRDefault="00880969" w:rsidP="009F626D">
            <w:pPr>
              <w:jc w:val="center"/>
            </w:pPr>
          </w:p>
        </w:tc>
        <w:tc>
          <w:tcPr>
            <w:tcW w:w="1128" w:type="dxa"/>
          </w:tcPr>
          <w:p w:rsidR="00880969" w:rsidRDefault="00880969" w:rsidP="009F626D">
            <w:pPr>
              <w:jc w:val="center"/>
            </w:pPr>
            <w:r>
              <w:t xml:space="preserve">Max </w:t>
            </w:r>
          </w:p>
          <w:p w:rsidR="00880969" w:rsidRDefault="00880969" w:rsidP="009F626D">
            <w:pPr>
              <w:jc w:val="center"/>
            </w:pPr>
            <w:r>
              <w:t>10 punti</w:t>
            </w:r>
          </w:p>
        </w:tc>
      </w:tr>
      <w:tr w:rsidR="00880969" w:rsidTr="0092122A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02" w:type="dxa"/>
          <w:trHeight w:val="612"/>
          <w:jc w:val="center"/>
        </w:trPr>
        <w:tc>
          <w:tcPr>
            <w:tcW w:w="2890" w:type="dxa"/>
            <w:tcBorders>
              <w:left w:val="nil"/>
              <w:bottom w:val="nil"/>
            </w:tcBorders>
          </w:tcPr>
          <w:p w:rsidR="00880969" w:rsidRPr="00265E7C" w:rsidRDefault="00880969" w:rsidP="009F626D">
            <w:pPr>
              <w:jc w:val="right"/>
              <w:rPr>
                <w:rFonts w:cstheme="minorHAnsi"/>
                <w:b/>
                <w:bCs/>
              </w:rPr>
            </w:pPr>
          </w:p>
          <w:p w:rsidR="00880969" w:rsidRPr="00265E7C" w:rsidRDefault="00880969" w:rsidP="009F626D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157" w:type="dxa"/>
          </w:tcPr>
          <w:p w:rsidR="00880969" w:rsidRDefault="00880969" w:rsidP="00880969">
            <w:pPr>
              <w:jc w:val="right"/>
              <w:rPr>
                <w:rFonts w:cstheme="minorHAnsi"/>
                <w:b/>
                <w:bCs/>
              </w:rPr>
            </w:pPr>
          </w:p>
          <w:p w:rsidR="00880969" w:rsidRPr="00265E7C" w:rsidRDefault="00880969" w:rsidP="00880969">
            <w:pPr>
              <w:jc w:val="right"/>
              <w:rPr>
                <w:rFonts w:cstheme="minorHAnsi"/>
                <w:b/>
                <w:bCs/>
              </w:rPr>
            </w:pPr>
            <w:r w:rsidRPr="00265E7C">
              <w:rPr>
                <w:rFonts w:cstheme="minorHAnsi"/>
                <w:b/>
                <w:bCs/>
              </w:rPr>
              <w:t>TOTALE</w:t>
            </w:r>
          </w:p>
        </w:tc>
        <w:tc>
          <w:tcPr>
            <w:tcW w:w="1275" w:type="dxa"/>
          </w:tcPr>
          <w:p w:rsidR="00880969" w:rsidRPr="00265E7C" w:rsidRDefault="00880969" w:rsidP="009F626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:rsidR="00880969" w:rsidRPr="00265E7C" w:rsidRDefault="00880969" w:rsidP="009F626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8" w:type="dxa"/>
          </w:tcPr>
          <w:p w:rsidR="00880969" w:rsidRPr="00265E7C" w:rsidRDefault="00880969" w:rsidP="009F626D">
            <w:pPr>
              <w:jc w:val="center"/>
              <w:rPr>
                <w:rFonts w:cstheme="minorHAnsi"/>
                <w:b/>
                <w:bCs/>
              </w:rPr>
            </w:pPr>
          </w:p>
          <w:p w:rsidR="00880969" w:rsidRPr="00880969" w:rsidRDefault="00880969" w:rsidP="009F626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0969">
              <w:rPr>
                <w:rFonts w:cstheme="minorHAnsi"/>
                <w:b/>
                <w:bCs/>
                <w:sz w:val="20"/>
                <w:szCs w:val="20"/>
              </w:rPr>
              <w:t>PUNTI  100</w:t>
            </w:r>
          </w:p>
        </w:tc>
      </w:tr>
    </w:tbl>
    <w:p w:rsidR="00857B20" w:rsidRPr="00B0157A" w:rsidRDefault="00857B20" w:rsidP="00A80212">
      <w:pPr>
        <w:jc w:val="center"/>
        <w:rPr>
          <w:b/>
          <w:color w:val="2F5496" w:themeColor="accent5" w:themeShade="BF"/>
          <w:sz w:val="36"/>
          <w:szCs w:val="36"/>
          <w:u w:val="single"/>
        </w:rPr>
      </w:pPr>
    </w:p>
    <w:p w:rsidR="00A254DC" w:rsidRDefault="00A254DC">
      <w:pPr>
        <w:rPr>
          <w:rFonts w:ascii="Arial" w:hAnsi="Arial" w:cs="Arial"/>
          <w:sz w:val="24"/>
          <w:szCs w:val="24"/>
        </w:rPr>
      </w:pPr>
      <w:r w:rsidRPr="00A254DC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 xml:space="preserve"> ___________________</w:t>
      </w:r>
    </w:p>
    <w:p w:rsidR="00857B20" w:rsidRDefault="00857B20">
      <w:pPr>
        <w:rPr>
          <w:rFonts w:ascii="Arial" w:hAnsi="Arial" w:cs="Arial"/>
          <w:sz w:val="24"/>
          <w:szCs w:val="24"/>
        </w:rPr>
      </w:pPr>
    </w:p>
    <w:p w:rsidR="00583578" w:rsidRPr="00A254DC" w:rsidRDefault="00857B20" w:rsidP="00857B2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</w:t>
      </w:r>
      <w:r w:rsidR="00A254DC">
        <w:rPr>
          <w:rFonts w:ascii="Arial" w:hAnsi="Arial" w:cs="Arial"/>
          <w:sz w:val="24"/>
          <w:szCs w:val="24"/>
        </w:rPr>
        <w:t>____________________</w:t>
      </w:r>
      <w:r w:rsidR="00CF70D5">
        <w:rPr>
          <w:rFonts w:ascii="Arial" w:hAnsi="Arial" w:cs="Arial"/>
          <w:sz w:val="24"/>
          <w:szCs w:val="24"/>
        </w:rPr>
        <w:t>_______</w:t>
      </w:r>
    </w:p>
    <w:sectPr w:rsidR="00583578" w:rsidRPr="00A254DC" w:rsidSect="006E6C3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1D3" w:rsidRDefault="007B41D3" w:rsidP="0056657F">
      <w:pPr>
        <w:spacing w:after="0" w:line="240" w:lineRule="auto"/>
      </w:pPr>
      <w:r>
        <w:separator/>
      </w:r>
    </w:p>
  </w:endnote>
  <w:endnote w:type="continuationSeparator" w:id="1">
    <w:p w:rsidR="007B41D3" w:rsidRDefault="007B41D3" w:rsidP="0056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1D3" w:rsidRDefault="007B41D3" w:rsidP="0056657F">
      <w:pPr>
        <w:spacing w:after="0" w:line="240" w:lineRule="auto"/>
      </w:pPr>
      <w:r>
        <w:separator/>
      </w:r>
    </w:p>
  </w:footnote>
  <w:footnote w:type="continuationSeparator" w:id="1">
    <w:p w:rsidR="007B41D3" w:rsidRDefault="007B41D3" w:rsidP="00566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4C4" w:rsidRDefault="003124C4">
    <w:pPr>
      <w:pStyle w:val="Intestazione"/>
      <w:rPr>
        <w:noProof/>
        <w:lang w:eastAsia="it-IT"/>
      </w:rPr>
    </w:pPr>
    <w:r>
      <w:rPr>
        <w:noProof/>
        <w:lang w:eastAsia="it-IT"/>
      </w:rPr>
      <w:t xml:space="preserve">Allegato 2 Tabella valutazione Titoli </w:t>
    </w:r>
  </w:p>
  <w:p w:rsidR="0056657F" w:rsidRDefault="0056657F">
    <w:pPr>
      <w:pStyle w:val="Intestazione"/>
    </w:pPr>
    <w:r w:rsidRPr="0056657F">
      <w:rPr>
        <w:noProof/>
        <w:lang w:eastAsia="it-IT"/>
      </w:rPr>
      <w:drawing>
        <wp:inline distT="0" distB="0" distL="0" distR="0">
          <wp:extent cx="6118860" cy="990600"/>
          <wp:effectExtent l="0" t="0" r="0" b="0"/>
          <wp:docPr id="3" name="Immagine 1" descr="C:\Users\Maria\AppData\Local\Temp\Rar$DI41.024\Loghi PON 2014-2020 (fs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Maria\AppData\Local\Temp\Rar$DI41.024\Loghi PON 2014-2020 (fse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12"/>
    <w:rsid w:val="0007213E"/>
    <w:rsid w:val="003124C4"/>
    <w:rsid w:val="003D7FA3"/>
    <w:rsid w:val="00410E78"/>
    <w:rsid w:val="0056657F"/>
    <w:rsid w:val="00583578"/>
    <w:rsid w:val="00635D0A"/>
    <w:rsid w:val="006E6C36"/>
    <w:rsid w:val="007A739C"/>
    <w:rsid w:val="007B41D3"/>
    <w:rsid w:val="007B6190"/>
    <w:rsid w:val="007B6C8F"/>
    <w:rsid w:val="00810952"/>
    <w:rsid w:val="00857B20"/>
    <w:rsid w:val="00880969"/>
    <w:rsid w:val="00887B0B"/>
    <w:rsid w:val="0092122A"/>
    <w:rsid w:val="00A254DC"/>
    <w:rsid w:val="00A37863"/>
    <w:rsid w:val="00A80212"/>
    <w:rsid w:val="00AB249A"/>
    <w:rsid w:val="00CC5B89"/>
    <w:rsid w:val="00CF7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02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35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6C8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66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657F"/>
  </w:style>
  <w:style w:type="paragraph" w:styleId="Pidipagina">
    <w:name w:val="footer"/>
    <w:basedOn w:val="Normale"/>
    <w:link w:val="PidipaginaCarattere"/>
    <w:uiPriority w:val="99"/>
    <w:semiHidden/>
    <w:unhideWhenUsed/>
    <w:rsid w:val="00566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66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Tumino</dc:creator>
  <cp:lastModifiedBy>mariella cocuzza</cp:lastModifiedBy>
  <cp:revision>3</cp:revision>
  <dcterms:created xsi:type="dcterms:W3CDTF">2021-05-25T19:54:00Z</dcterms:created>
  <dcterms:modified xsi:type="dcterms:W3CDTF">2021-05-26T09:32:00Z</dcterms:modified>
</cp:coreProperties>
</file>